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Title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Conference</w:t>
      </w:r>
      <w:r>
        <w:rPr>
          <w:spacing w:val="25"/>
        </w:rPr>
        <w:t> </w:t>
      </w:r>
      <w:r>
        <w:rPr>
          <w:spacing w:val="-4"/>
        </w:rPr>
        <w:t>Paper</w:t>
      </w:r>
    </w:p>
    <w:p>
      <w:pPr>
        <w:spacing w:line="225" w:lineRule="auto" w:before="272"/>
        <w:ind w:left="1827" w:right="1495" w:firstLine="0"/>
        <w:jc w:val="center"/>
        <w:rPr>
          <w:sz w:val="24"/>
        </w:rPr>
      </w:pPr>
      <w:r>
        <w:rPr>
          <w:spacing w:val="-2"/>
          <w:sz w:val="24"/>
        </w:rPr>
        <w:t>Author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One</w:t>
      </w:r>
      <w:r>
        <w:rPr>
          <w:rFonts w:ascii="Trebuchet MS"/>
          <w:spacing w:val="-2"/>
          <w:sz w:val="24"/>
          <w:vertAlign w:val="superscript"/>
        </w:rPr>
        <w:t>1</w:t>
      </w:r>
      <w:r>
        <w:rPr>
          <w:spacing w:val="-2"/>
          <w:sz w:val="24"/>
          <w:vertAlign w:val="baseline"/>
        </w:rPr>
        <w:t>,</w:t>
      </w:r>
      <w:r>
        <w:rPr>
          <w:spacing w:val="-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Author</w:t>
      </w:r>
      <w:r>
        <w:rPr>
          <w:spacing w:val="-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Two</w:t>
      </w:r>
      <w:r>
        <w:rPr>
          <w:rFonts w:ascii="Trebuchet MS"/>
          <w:spacing w:val="-2"/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,</w:t>
      </w:r>
      <w:r>
        <w:rPr>
          <w:spacing w:val="-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Author</w:t>
      </w:r>
      <w:r>
        <w:rPr>
          <w:spacing w:val="-7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Three</w:t>
      </w:r>
      <w:r>
        <w:rPr>
          <w:rFonts w:ascii="Trebuchet MS"/>
          <w:spacing w:val="-2"/>
          <w:sz w:val="24"/>
          <w:vertAlign w:val="superscript"/>
        </w:rPr>
        <w:t>3</w:t>
      </w:r>
      <w:r>
        <w:rPr>
          <w:rFonts w:ascii="Trebuchet MS"/>
          <w:spacing w:val="-2"/>
          <w:sz w:val="24"/>
          <w:vertAlign w:val="baseline"/>
        </w:rPr>
        <w:t> </w:t>
      </w:r>
      <w:r>
        <w:rPr>
          <w:rFonts w:ascii="Trebuchet MS"/>
          <w:sz w:val="24"/>
          <w:vertAlign w:val="superscript"/>
        </w:rPr>
        <w:t>1</w:t>
      </w:r>
      <w:r>
        <w:rPr>
          <w:sz w:val="24"/>
          <w:vertAlign w:val="baseline"/>
        </w:rPr>
        <w:t>Affiliation 1</w:t>
      </w:r>
    </w:p>
    <w:p>
      <w:pPr>
        <w:spacing w:line="272" w:lineRule="exact" w:before="0"/>
        <w:ind w:left="1835" w:right="1495" w:firstLine="0"/>
        <w:jc w:val="center"/>
        <w:rPr>
          <w:sz w:val="24"/>
        </w:rPr>
      </w:pPr>
      <w:r>
        <w:rPr>
          <w:rFonts w:ascii="Trebuchet MS"/>
          <w:spacing w:val="-5"/>
          <w:sz w:val="24"/>
          <w:vertAlign w:val="superscript"/>
        </w:rPr>
        <w:t>2</w:t>
      </w:r>
      <w:r>
        <w:rPr>
          <w:spacing w:val="-5"/>
          <w:sz w:val="24"/>
          <w:vertAlign w:val="baseline"/>
        </w:rPr>
        <w:t>Affiliation</w:t>
      </w:r>
      <w:r>
        <w:rPr>
          <w:spacing w:val="6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2</w:t>
      </w:r>
    </w:p>
    <w:p>
      <w:pPr>
        <w:spacing w:line="289" w:lineRule="exact" w:before="0"/>
        <w:ind w:left="1835" w:right="1495" w:firstLine="0"/>
        <w:jc w:val="center"/>
        <w:rPr>
          <w:sz w:val="24"/>
        </w:rPr>
      </w:pPr>
      <w:r>
        <w:rPr>
          <w:rFonts w:ascii="Trebuchet MS"/>
          <w:spacing w:val="-5"/>
          <w:sz w:val="24"/>
          <w:vertAlign w:val="superscript"/>
        </w:rPr>
        <w:t>3</w:t>
      </w:r>
      <w:r>
        <w:rPr>
          <w:spacing w:val="-5"/>
          <w:sz w:val="24"/>
          <w:vertAlign w:val="baseline"/>
        </w:rPr>
        <w:t>Affiliation</w:t>
      </w:r>
      <w:r>
        <w:rPr>
          <w:spacing w:val="6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3</w:t>
      </w:r>
    </w:p>
    <w:p>
      <w:pPr>
        <w:pStyle w:val="BodyText"/>
        <w:spacing w:before="195"/>
        <w:rPr>
          <w:sz w:val="24"/>
        </w:rPr>
      </w:pPr>
    </w:p>
    <w:p>
      <w:pPr>
        <w:spacing w:before="0"/>
        <w:ind w:left="1834" w:right="1495" w:firstLine="0"/>
        <w:jc w:val="center"/>
        <w:rPr>
          <w:rFonts w:ascii="Georgia"/>
          <w:b/>
          <w:sz w:val="18"/>
        </w:rPr>
      </w:pPr>
      <w:r>
        <w:rPr>
          <w:rFonts w:ascii="Georgia"/>
          <w:b/>
          <w:spacing w:val="-2"/>
          <w:w w:val="105"/>
          <w:sz w:val="18"/>
        </w:rPr>
        <w:t>Abstract</w:t>
      </w:r>
    </w:p>
    <w:p>
      <w:pPr>
        <w:spacing w:before="95"/>
        <w:ind w:left="874" w:right="0" w:firstLine="0"/>
        <w:jc w:val="left"/>
        <w:rPr>
          <w:rFonts w:ascii="Century"/>
          <w:sz w:val="18"/>
        </w:rPr>
      </w:pPr>
      <w:r>
        <w:rPr>
          <w:rFonts w:ascii="Century"/>
          <w:sz w:val="18"/>
        </w:rPr>
        <w:t>This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is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the</w:t>
      </w:r>
      <w:r>
        <w:rPr>
          <w:rFonts w:ascii="Century"/>
          <w:spacing w:val="-7"/>
          <w:sz w:val="18"/>
        </w:rPr>
        <w:t> </w:t>
      </w:r>
      <w:r>
        <w:rPr>
          <w:rFonts w:ascii="Century"/>
          <w:sz w:val="18"/>
        </w:rPr>
        <w:t>abstract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of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the</w:t>
      </w:r>
      <w:r>
        <w:rPr>
          <w:rFonts w:ascii="Century"/>
          <w:spacing w:val="-7"/>
          <w:sz w:val="18"/>
        </w:rPr>
        <w:t> </w:t>
      </w:r>
      <w:r>
        <w:rPr>
          <w:rFonts w:ascii="Century"/>
          <w:sz w:val="18"/>
        </w:rPr>
        <w:t>paper.</w:t>
      </w:r>
      <w:r>
        <w:rPr>
          <w:rFonts w:ascii="Century"/>
          <w:spacing w:val="7"/>
          <w:sz w:val="18"/>
        </w:rPr>
        <w:t> </w:t>
      </w:r>
      <w:r>
        <w:rPr>
          <w:rFonts w:ascii="Century"/>
          <w:sz w:val="18"/>
        </w:rPr>
        <w:t>It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provides</w:t>
      </w:r>
      <w:r>
        <w:rPr>
          <w:rFonts w:ascii="Century"/>
          <w:spacing w:val="-7"/>
          <w:sz w:val="18"/>
        </w:rPr>
        <w:t> </w:t>
      </w:r>
      <w:r>
        <w:rPr>
          <w:rFonts w:ascii="Century"/>
          <w:sz w:val="18"/>
        </w:rPr>
        <w:t>a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brief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summary</w:t>
      </w:r>
      <w:r>
        <w:rPr>
          <w:rFonts w:ascii="Century"/>
          <w:spacing w:val="-7"/>
          <w:sz w:val="18"/>
        </w:rPr>
        <w:t> </w:t>
      </w:r>
      <w:r>
        <w:rPr>
          <w:rFonts w:ascii="Century"/>
          <w:sz w:val="18"/>
        </w:rPr>
        <w:t>of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z w:val="18"/>
        </w:rPr>
        <w:t>the</w:t>
      </w:r>
      <w:r>
        <w:rPr>
          <w:rFonts w:ascii="Century"/>
          <w:spacing w:val="-8"/>
          <w:sz w:val="18"/>
        </w:rPr>
        <w:t> </w:t>
      </w:r>
      <w:r>
        <w:rPr>
          <w:rFonts w:ascii="Century"/>
          <w:spacing w:val="-2"/>
          <w:sz w:val="18"/>
        </w:rPr>
        <w:t>content.</w:t>
      </w:r>
    </w:p>
    <w:p>
      <w:pPr>
        <w:pStyle w:val="BodyText"/>
        <w:spacing w:before="128"/>
        <w:ind w:left="398"/>
      </w:pPr>
      <w:r>
        <w:rPr/>
        <w:t>Here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abstract</w:t>
      </w:r>
      <w:r>
        <w:rPr>
          <w:spacing w:val="2"/>
        </w:rPr>
        <w:t> </w:t>
      </w:r>
      <w:r>
        <w:rPr>
          <w:spacing w:val="-4"/>
        </w:rPr>
        <w:t>text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1487512</wp:posOffset>
            </wp:positionH>
            <wp:positionV relativeFrom="paragraph">
              <wp:posOffset>116166</wp:posOffset>
            </wp:positionV>
            <wp:extent cx="4592125" cy="249936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12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0"/>
        <w:ind w:left="1836" w:right="1495"/>
        <w:jc w:val="center"/>
      </w:pPr>
      <w:r>
        <w:rPr/>
        <w:t>Figure</w:t>
      </w:r>
      <w:r>
        <w:rPr>
          <w:spacing w:val="8"/>
        </w:rPr>
        <w:t> </w:t>
      </w:r>
      <w:r>
        <w:rPr/>
        <w:t>1:</w:t>
      </w:r>
      <w:r>
        <w:rPr>
          <w:spacing w:val="27"/>
        </w:rPr>
        <w:t> </w:t>
      </w:r>
      <w:r>
        <w:rPr/>
        <w:t>Caption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figure.</w:t>
      </w:r>
      <w:r>
        <w:rPr>
          <w:spacing w:val="28"/>
        </w:rPr>
        <w:t> </w:t>
      </w:r>
      <w:r>
        <w:rPr/>
        <w:t>((c)</w:t>
      </w:r>
      <w:r>
        <w:rPr>
          <w:spacing w:val="8"/>
        </w:rPr>
        <w:t> </w:t>
      </w:r>
      <w:r>
        <w:rPr>
          <w:spacing w:val="-2"/>
        </w:rPr>
        <w:t>dreamstime.com)</w:t>
      </w:r>
    </w:p>
    <w:p>
      <w:pPr>
        <w:pStyle w:val="BodyText"/>
        <w:spacing w:before="30"/>
      </w:pPr>
    </w:p>
    <w:p>
      <w:pPr>
        <w:spacing w:before="1"/>
        <w:ind w:left="398" w:right="0" w:firstLine="0"/>
        <w:jc w:val="left"/>
        <w:rPr>
          <w:sz w:val="20"/>
        </w:rPr>
      </w:pPr>
      <w:r>
        <w:rPr>
          <w:spacing w:val="-10"/>
          <w:w w:val="110"/>
          <w:sz w:val="20"/>
        </w:rPr>
        <w:t>.</w:t>
      </w:r>
    </w:p>
    <w:p>
      <w:pPr>
        <w:pStyle w:val="BodyText"/>
        <w:spacing w:before="90"/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pacing w:val="-2"/>
          <w:w w:val="105"/>
          <w:sz w:val="28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70" w:after="0"/>
        <w:ind w:left="409" w:right="0" w:hanging="309"/>
        <w:jc w:val="left"/>
        <w:rPr>
          <w:sz w:val="20"/>
        </w:rPr>
      </w:pPr>
      <w:r>
        <w:rPr>
          <w:sz w:val="20"/>
        </w:rPr>
        <w:t>Author, “Title of</w:t>
      </w:r>
      <w:r>
        <w:rPr>
          <w:spacing w:val="1"/>
          <w:sz w:val="20"/>
        </w:rPr>
        <w:t> </w:t>
      </w:r>
      <w:r>
        <w:rPr>
          <w:sz w:val="20"/>
        </w:rPr>
        <w:t>the paper,” </w:t>
      </w:r>
      <w:r>
        <w:rPr>
          <w:rFonts w:ascii="Bookman Old Style" w:hAnsi="Bookman Old Style"/>
          <w:b w:val="0"/>
          <w:i/>
          <w:sz w:val="20"/>
        </w:rPr>
        <w:t>Journal</w:t>
      </w:r>
      <w:r>
        <w:rPr>
          <w:rFonts w:ascii="Bookman Old Style" w:hAnsi="Bookman Old Style"/>
          <w:b w:val="0"/>
          <w:i/>
          <w:spacing w:val="-6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Name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vol. 1, no.</w:t>
      </w:r>
      <w:r>
        <w:rPr>
          <w:spacing w:val="1"/>
          <w:sz w:val="20"/>
        </w:rPr>
        <w:t> </w:t>
      </w:r>
      <w:r>
        <w:rPr>
          <w:sz w:val="20"/>
        </w:rPr>
        <w:t>1, pp. 1-10,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2023.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50" w:after="0"/>
        <w:ind w:left="409" w:right="0" w:hanging="309"/>
        <w:jc w:val="left"/>
        <w:rPr>
          <w:sz w:val="20"/>
        </w:rPr>
      </w:pPr>
      <w:r>
        <w:rPr>
          <w:sz w:val="20"/>
        </w:rPr>
        <w:t>Author,</w:t>
      </w:r>
      <w:r>
        <w:rPr>
          <w:spacing w:val="-6"/>
          <w:sz w:val="20"/>
        </w:rPr>
        <w:t> </w:t>
      </w:r>
      <w:r>
        <w:rPr>
          <w:sz w:val="20"/>
        </w:rPr>
        <w:t>“Title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book,”</w:t>
      </w:r>
      <w:r>
        <w:rPr>
          <w:spacing w:val="-6"/>
          <w:sz w:val="20"/>
        </w:rPr>
        <w:t> </w:t>
      </w:r>
      <w:r>
        <w:rPr>
          <w:rFonts w:ascii="Bookman Old Style" w:hAnsi="Bookman Old Style"/>
          <w:b w:val="0"/>
          <w:i/>
          <w:sz w:val="20"/>
        </w:rPr>
        <w:t>Publisher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2023.</w:t>
      </w:r>
    </w:p>
    <w:sectPr>
      <w:footerReference w:type="default" r:id="rId5"/>
      <w:type w:val="continuous"/>
      <w:pgSz w:w="11910" w:h="16840"/>
      <w:pgMar w:header="0" w:footer="792" w:top="1920" w:bottom="980" w:left="134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3735666</wp:posOffset>
              </wp:positionH>
              <wp:positionV relativeFrom="page">
                <wp:posOffset>10049583</wp:posOffset>
              </wp:positionV>
              <wp:extent cx="889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6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147003pt;margin-top:791.305786pt;width:7pt;height:12pt;mso-position-horizontal-relative:page;mso-position-vertical-relative:page;z-index:-1575731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6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410" w:hanging="31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9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9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5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31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834" w:right="1495"/>
      <w:jc w:val="center"/>
    </w:pPr>
    <w:rPr>
      <w:rFonts w:ascii="Garamond" w:hAnsi="Garamond" w:eastAsia="Garamond" w:cs="Garamond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409" w:hanging="309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2024-09-05T06:05:33Z</dcterms:created>
  <dcterms:modified xsi:type="dcterms:W3CDTF">2024-09-05T06:05:33Z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TeX</vt:lpwstr>
  </property>
  <property fmtid="{D5CDD505-2E9C-101B-9397-08002B2CF9AE}" pid="4" name="LastSaved">
    <vt:filetime>2024-09-05T00:00:00Z</vt:filetime>
  </property>
  <property fmtid="{D5CDD505-2E9C-101B-9397-08002B2CF9AE}" pid="5" name="PTEX.Fullbanner">
    <vt:lpwstr>This is MiKTeX-pdfTeX 4.14.0 (1.40.24)</vt:lpwstr>
  </property>
  <property fmtid="{D5CDD505-2E9C-101B-9397-08002B2CF9AE}" pid="6" name="Producer">
    <vt:lpwstr>MiKTeX pdfTeX-1.40.24</vt:lpwstr>
  </property>
</Properties>
</file>